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Р</w:t>
      </w:r>
      <w:r>
        <w:rPr>
          <w:rFonts w:ascii="Verdana" w:hAnsi="Verdana"/>
          <w:color w:val="464646"/>
          <w:sz w:val="18"/>
          <w:szCs w:val="1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Verdana" w:hAnsi="Verdana"/>
          <w:color w:val="464646"/>
          <w:sz w:val="18"/>
          <w:szCs w:val="18"/>
        </w:rPr>
        <w:t>трансформеру</w:t>
      </w:r>
      <w:proofErr w:type="spellEnd"/>
      <w:r>
        <w:rPr>
          <w:rFonts w:ascii="Verdana" w:hAnsi="Verdana"/>
          <w:color w:val="464646"/>
          <w:sz w:val="18"/>
          <w:szCs w:val="18"/>
        </w:rPr>
        <w:t>, игрушке "Денди", взмывающему ввысь самолёту, ревущей машине.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"подружки" маленькие мальчики и девочки скорее выберут </w:t>
      </w:r>
      <w:proofErr w:type="spellStart"/>
      <w:r>
        <w:rPr>
          <w:rFonts w:ascii="Verdana" w:hAnsi="Verdana"/>
          <w:color w:val="464646"/>
          <w:sz w:val="18"/>
          <w:szCs w:val="18"/>
        </w:rPr>
        <w:t>Барби</w:t>
      </w:r>
      <w:proofErr w:type="spellEnd"/>
      <w:r>
        <w:rPr>
          <w:rFonts w:ascii="Verdana" w:hAnsi="Verdana"/>
          <w:color w:val="464646"/>
          <w:sz w:val="18"/>
          <w:szCs w:val="1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 из реальной жизни.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Игрушки, помогающие "выплеснуть" агрессию.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Игрушки для развития творческой фантазии и самовыражения.</w:t>
      </w:r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64646"/>
          <w:sz w:val="18"/>
          <w:szCs w:val="1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64646"/>
          <w:sz w:val="18"/>
          <w:szCs w:val="18"/>
        </w:rPr>
        <w:t>При покупке игрушек пользуйтесь простым правилом: игрушки следует выбирать, а не собирать!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lastRenderedPageBreak/>
        <w:t xml:space="preserve">Игрушки для самых </w:t>
      </w:r>
      <w:proofErr w:type="gramStart"/>
      <w:r>
        <w:rPr>
          <w:rFonts w:ascii="Verdana" w:hAnsi="Verdana"/>
          <w:b/>
          <w:bCs/>
          <w:color w:val="464646"/>
          <w:sz w:val="18"/>
          <w:szCs w:val="18"/>
        </w:rPr>
        <w:t>маленьких</w:t>
      </w:r>
      <w:proofErr w:type="gramEnd"/>
      <w:r>
        <w:rPr>
          <w:rFonts w:ascii="Verdana" w:hAnsi="Verdana"/>
          <w:b/>
          <w:bCs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Для годовалого малыша</w:t>
      </w:r>
      <w:r>
        <w:rPr>
          <w:rFonts w:ascii="Verdana" w:hAnsi="Verdana"/>
          <w:color w:val="464646"/>
          <w:sz w:val="18"/>
          <w:szCs w:val="1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Для 2-летних детей</w:t>
      </w:r>
      <w:r>
        <w:rPr>
          <w:rFonts w:ascii="Verdana" w:hAnsi="Verdana"/>
          <w:color w:val="464646"/>
          <w:sz w:val="18"/>
          <w:szCs w:val="1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 трём годам</w:t>
      </w:r>
      <w:r>
        <w:rPr>
          <w:rFonts w:ascii="Verdana" w:hAnsi="Verdana"/>
          <w:color w:val="464646"/>
          <w:sz w:val="18"/>
          <w:szCs w:val="1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Verdana" w:hAnsi="Verdana"/>
          <w:color w:val="464646"/>
          <w:sz w:val="18"/>
          <w:szCs w:val="18"/>
        </w:rPr>
        <w:t>со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Verdana" w:hAnsi="Verdana"/>
          <w:color w:val="464646"/>
          <w:sz w:val="18"/>
          <w:szCs w:val="18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Verdana" w:hAnsi="Verdana"/>
          <w:color w:val="464646"/>
          <w:sz w:val="18"/>
          <w:szCs w:val="18"/>
        </w:rPr>
        <w:t>со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К четырём годам</w:t>
      </w:r>
      <w:r>
        <w:rPr>
          <w:rFonts w:ascii="Verdana" w:hAnsi="Verdana"/>
          <w:color w:val="464646"/>
          <w:sz w:val="18"/>
          <w:szCs w:val="1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Verdana" w:hAnsi="Verdana"/>
          <w:color w:val="464646"/>
          <w:sz w:val="18"/>
          <w:szCs w:val="18"/>
        </w:rPr>
        <w:t>в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 xml:space="preserve">К пяти годам </w:t>
      </w:r>
      <w:r>
        <w:rPr>
          <w:rFonts w:ascii="Verdana" w:hAnsi="Verdana"/>
          <w:color w:val="464646"/>
          <w:sz w:val="18"/>
          <w:szCs w:val="1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lastRenderedPageBreak/>
        <w:t>Шестилетнему ребёнку</w:t>
      </w:r>
      <w:r>
        <w:rPr>
          <w:rFonts w:ascii="Verdana" w:hAnsi="Verdana"/>
          <w:color w:val="464646"/>
          <w:sz w:val="18"/>
          <w:szCs w:val="1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Fonts w:ascii="Verdana" w:hAnsi="Verdana"/>
          <w:color w:val="464646"/>
          <w:sz w:val="18"/>
          <w:szCs w:val="18"/>
        </w:rPr>
        <w:t>роботу-трансформеру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Verdana" w:hAnsi="Verdana"/>
          <w:color w:val="464646"/>
          <w:sz w:val="18"/>
          <w:szCs w:val="18"/>
        </w:rPr>
        <w:t>должно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Verdana" w:hAnsi="Verdana"/>
          <w:color w:val="464646"/>
          <w:sz w:val="18"/>
          <w:szCs w:val="18"/>
        </w:rPr>
        <w:t>Намного психологически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64646"/>
          <w:sz w:val="18"/>
          <w:szCs w:val="18"/>
        </w:rPr>
        <w:t>экологичнее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В школьном возрасте</w:t>
      </w:r>
      <w:r>
        <w:rPr>
          <w:rFonts w:ascii="Verdana" w:hAnsi="Verdana"/>
          <w:color w:val="464646"/>
          <w:sz w:val="18"/>
          <w:szCs w:val="1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46A28" w:rsidRDefault="00746A28" w:rsidP="00746A28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Источник: http://doshvozrast.ru/rabrod/konsultacrod04.htm</w:t>
      </w:r>
    </w:p>
    <w:p w:rsidR="00A630F6" w:rsidRDefault="00A630F6"/>
    <w:sectPr w:rsidR="00A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6A28"/>
    <w:rsid w:val="00746A28"/>
    <w:rsid w:val="00A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28"/>
    <w:pPr>
      <w:spacing w:before="63" w:after="63" w:line="360" w:lineRule="auto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8401">
      <w:bodyDiv w:val="1"/>
      <w:marLeft w:val="63"/>
      <w:marRight w:val="6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35">
              <w:marLeft w:val="0"/>
              <w:marRight w:val="0"/>
              <w:marTop w:val="125"/>
              <w:marBottom w:val="125"/>
              <w:divBdr>
                <w:top w:val="single" w:sz="4" w:space="1" w:color="EBEBEB"/>
                <w:left w:val="none" w:sz="0" w:space="0" w:color="auto"/>
                <w:bottom w:val="single" w:sz="4" w:space="1" w:color="EBEBEB"/>
                <w:right w:val="none" w:sz="0" w:space="0" w:color="auto"/>
              </w:divBdr>
              <w:divsChild>
                <w:div w:id="843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8178</Characters>
  <Application>Microsoft Office Word</Application>
  <DocSecurity>0</DocSecurity>
  <Lines>68</Lines>
  <Paragraphs>19</Paragraphs>
  <ScaleCrop>false</ScaleCrop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2014-01-09T13:12:00Z</dcterms:created>
  <dcterms:modified xsi:type="dcterms:W3CDTF">2014-01-09T13:13:00Z</dcterms:modified>
</cp:coreProperties>
</file>